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D748D" w14:textId="4BE506D0" w:rsidR="00341739" w:rsidRPr="004F7B66" w:rsidRDefault="00AC4D1A" w:rsidP="00341739">
      <w:pPr>
        <w:jc w:val="center"/>
        <w:rPr>
          <w:rFonts w:ascii="Baskerville Old Face" w:hAnsi="Baskerville Old Face"/>
        </w:rPr>
      </w:pPr>
      <w:r w:rsidRPr="004F7B66">
        <w:rPr>
          <w:rFonts w:ascii="Baskerville Old Face" w:hAnsi="Baskerville Old Face"/>
          <w:noProof/>
        </w:rPr>
        <w:drawing>
          <wp:anchor distT="0" distB="0" distL="114300" distR="114300" simplePos="0" relativeHeight="251659264" behindDoc="0" locked="0" layoutInCell="1" allowOverlap="1" wp14:anchorId="163355AE" wp14:editId="1F6A523C">
            <wp:simplePos x="0" y="0"/>
            <wp:positionH relativeFrom="margin">
              <wp:align>left</wp:align>
            </wp:positionH>
            <wp:positionV relativeFrom="paragraph">
              <wp:posOffset>9525</wp:posOffset>
            </wp:positionV>
            <wp:extent cx="1775460" cy="480060"/>
            <wp:effectExtent l="0" t="0" r="0" b="0"/>
            <wp:wrapThrough wrapText="bothSides">
              <wp:wrapPolygon edited="0">
                <wp:start x="15064" y="2571"/>
                <wp:lineTo x="2318" y="9429"/>
                <wp:lineTo x="464" y="11143"/>
                <wp:lineTo x="464" y="20571"/>
                <wp:lineTo x="7880" y="20571"/>
                <wp:lineTo x="17382" y="20571"/>
                <wp:lineTo x="18077" y="20571"/>
                <wp:lineTo x="19700" y="18857"/>
                <wp:lineTo x="19700" y="18000"/>
                <wp:lineTo x="20627" y="13714"/>
                <wp:lineTo x="19236" y="6000"/>
                <wp:lineTo x="16223" y="2571"/>
                <wp:lineTo x="15064" y="2571"/>
              </wp:wrapPolygon>
            </wp:wrapThrough>
            <wp:docPr id="170864153" name="Picture 170864153" descr="Text,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5460" cy="480060"/>
                    </a:xfrm>
                    <a:prstGeom prst="rect">
                      <a:avLst/>
                    </a:prstGeom>
                    <a:noFill/>
                    <a:ln>
                      <a:noFill/>
                    </a:ln>
                  </pic:spPr>
                </pic:pic>
              </a:graphicData>
            </a:graphic>
            <wp14:sizeRelH relativeFrom="page">
              <wp14:pctWidth>0</wp14:pctWidth>
            </wp14:sizeRelH>
            <wp14:sizeRelV relativeFrom="page">
              <wp14:pctHeight>0</wp14:pctHeight>
            </wp14:sizeRelV>
          </wp:anchor>
        </w:drawing>
      </w:r>
      <w:r w:rsidR="00341739" w:rsidRPr="004F7B66">
        <w:rPr>
          <w:rFonts w:ascii="Baskerville Old Face" w:hAnsi="Baskerville Old Face"/>
          <w:noProof/>
        </w:rPr>
        <w:drawing>
          <wp:anchor distT="0" distB="0" distL="114300" distR="114300" simplePos="0" relativeHeight="251658240" behindDoc="1" locked="0" layoutInCell="1" allowOverlap="1" wp14:anchorId="50EBD832" wp14:editId="5024989A">
            <wp:simplePos x="0" y="0"/>
            <wp:positionH relativeFrom="column">
              <wp:posOffset>5547360</wp:posOffset>
            </wp:positionH>
            <wp:positionV relativeFrom="paragraph">
              <wp:posOffset>0</wp:posOffset>
            </wp:positionV>
            <wp:extent cx="648335" cy="9378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335" cy="937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0F7EE6" w14:textId="13FC2A07" w:rsidR="00124115" w:rsidRPr="004F7B66" w:rsidRDefault="00124115" w:rsidP="0035773A">
      <w:pPr>
        <w:jc w:val="center"/>
        <w:rPr>
          <w:rFonts w:ascii="Baskerville Old Face" w:hAnsi="Baskerville Old Face"/>
        </w:rPr>
      </w:pPr>
    </w:p>
    <w:p w14:paraId="77DEB0A1" w14:textId="05486682" w:rsidR="00124115" w:rsidRPr="004F7B66" w:rsidRDefault="00124115" w:rsidP="0035773A">
      <w:pPr>
        <w:jc w:val="center"/>
        <w:rPr>
          <w:rFonts w:ascii="Baskerville Old Face" w:hAnsi="Baskerville Old Face"/>
        </w:rPr>
      </w:pPr>
    </w:p>
    <w:p w14:paraId="44726525" w14:textId="69BE99F1" w:rsidR="0035773A" w:rsidRPr="004F7B66" w:rsidRDefault="00341739" w:rsidP="00124115">
      <w:pPr>
        <w:jc w:val="center"/>
        <w:rPr>
          <w:rFonts w:ascii="Baskerville Old Face" w:hAnsi="Baskerville Old Face"/>
          <w:b/>
          <w:bCs/>
          <w:sz w:val="32"/>
          <w:szCs w:val="32"/>
        </w:rPr>
      </w:pPr>
      <w:r w:rsidRPr="004F7B66">
        <w:rPr>
          <w:rFonts w:ascii="Baskerville Old Face" w:hAnsi="Baskerville Old Face"/>
        </w:rPr>
        <w:fldChar w:fldCharType="begin"/>
      </w:r>
      <w:r w:rsidRPr="004F7B66">
        <w:rPr>
          <w:rFonts w:ascii="Baskerville Old Face" w:hAnsi="Baskerville Old Face"/>
        </w:rPr>
        <w:instrText xml:space="preserve"> INCLUDEPICTURE "https://static.wixstatic.com/media/baa52f_0a43025c704e41459af567378663b42f.png/v1/fill/w_139,h_201,al_c,q_85,usm_0.66_1.00_0.01,enc_auto/baa52f_0a43025c704e41459af567378663b42f.png" \* MERGEFORMATINET </w:instrText>
      </w:r>
      <w:r w:rsidRPr="004F7B66">
        <w:rPr>
          <w:rFonts w:ascii="Baskerville Old Face" w:hAnsi="Baskerville Old Face"/>
        </w:rPr>
        <w:fldChar w:fldCharType="separate"/>
      </w:r>
      <w:r w:rsidRPr="004F7B66">
        <w:rPr>
          <w:rFonts w:ascii="Baskerville Old Face" w:hAnsi="Baskerville Old Face"/>
        </w:rPr>
        <w:fldChar w:fldCharType="end"/>
      </w:r>
      <w:r w:rsidR="0035773A" w:rsidRPr="004F7B66">
        <w:rPr>
          <w:rFonts w:ascii="Baskerville Old Face" w:hAnsi="Baskerville Old Face"/>
          <w:b/>
          <w:bCs/>
          <w:sz w:val="32"/>
          <w:szCs w:val="32"/>
        </w:rPr>
        <w:t>First Baptist Church</w:t>
      </w:r>
    </w:p>
    <w:p w14:paraId="3C08E38F" w14:textId="283AF90B" w:rsidR="00204FC5" w:rsidRPr="004F7B66" w:rsidRDefault="00204FC5" w:rsidP="00124115">
      <w:pPr>
        <w:jc w:val="center"/>
        <w:rPr>
          <w:rFonts w:ascii="Baskerville Old Face" w:hAnsi="Baskerville Old Face"/>
          <w:b/>
          <w:bCs/>
          <w:sz w:val="32"/>
          <w:szCs w:val="32"/>
        </w:rPr>
      </w:pPr>
      <w:r w:rsidRPr="004F7B66">
        <w:rPr>
          <w:rFonts w:ascii="Baskerville Old Face" w:hAnsi="Baskerville Old Face"/>
          <w:b/>
          <w:bCs/>
          <w:sz w:val="32"/>
          <w:szCs w:val="32"/>
        </w:rPr>
        <w:t>Senior Pastor Job Description</w:t>
      </w:r>
    </w:p>
    <w:p w14:paraId="4A1F2738" w14:textId="28306942" w:rsidR="0035773A" w:rsidRPr="004F7B66" w:rsidRDefault="0035773A" w:rsidP="0035773A">
      <w:pPr>
        <w:jc w:val="center"/>
        <w:rPr>
          <w:rFonts w:ascii="Baskerville Old Face" w:hAnsi="Baskerville Old Face"/>
        </w:rPr>
      </w:pPr>
    </w:p>
    <w:p w14:paraId="412264BF" w14:textId="6CBBE830" w:rsidR="00341739" w:rsidRPr="004F7B66" w:rsidRDefault="00341739" w:rsidP="00A6014C">
      <w:pPr>
        <w:jc w:val="both"/>
        <w:rPr>
          <w:rFonts w:ascii="Baskerville Old Face" w:hAnsi="Baskerville Old Face"/>
        </w:rPr>
      </w:pPr>
      <w:r w:rsidRPr="004F7B66">
        <w:rPr>
          <w:rFonts w:ascii="Baskerville Old Face" w:hAnsi="Baskerville Old Face"/>
        </w:rPr>
        <w:t>First Baptist Church of Gary, Indiana prayerfully seeks the will of God in calling a new pastor to shepherd the congregation into its next phase of stewardship. The church seeks a visionary leader who is honest, thoughtful and wise, with a passion for prayer, worship, and evangelism.</w:t>
      </w:r>
    </w:p>
    <w:p w14:paraId="453E9840" w14:textId="77777777" w:rsidR="00341739" w:rsidRPr="004F7B66" w:rsidRDefault="00341739" w:rsidP="0035773A">
      <w:pPr>
        <w:rPr>
          <w:rFonts w:ascii="Baskerville Old Face" w:hAnsi="Baskerville Old Face"/>
          <w:b/>
          <w:bCs/>
          <w:u w:val="single"/>
        </w:rPr>
      </w:pPr>
    </w:p>
    <w:p w14:paraId="087DECFB" w14:textId="574F505D" w:rsidR="0036242A" w:rsidRPr="00215353" w:rsidRDefault="00215353" w:rsidP="00215353">
      <w:pPr>
        <w:pBdr>
          <w:bottom w:val="single" w:sz="4" w:space="1" w:color="auto"/>
        </w:pBdr>
        <w:rPr>
          <w:rFonts w:ascii="Baskerville Old Face" w:hAnsi="Baskerville Old Face"/>
          <w:b/>
          <w:bCs/>
        </w:rPr>
      </w:pPr>
      <w:r w:rsidRPr="00215353">
        <w:rPr>
          <w:rFonts w:ascii="Baskerville Old Face" w:hAnsi="Baskerville Old Face"/>
          <w:b/>
          <w:bCs/>
        </w:rPr>
        <w:t>SKILLS AND ABILITIES</w:t>
      </w:r>
    </w:p>
    <w:p w14:paraId="7580ECCE" w14:textId="22096E36" w:rsidR="00A517DB" w:rsidRPr="004F7B66" w:rsidRDefault="00A517DB" w:rsidP="00215353">
      <w:pPr>
        <w:pStyle w:val="NormalWeb"/>
        <w:numPr>
          <w:ilvl w:val="0"/>
          <w:numId w:val="11"/>
        </w:numPr>
        <w:spacing w:before="0" w:beforeAutospacing="0" w:after="0" w:afterAutospacing="0"/>
        <w:ind w:left="630"/>
        <w:jc w:val="both"/>
        <w:rPr>
          <w:rFonts w:ascii="Baskerville Old Face" w:hAnsi="Baskerville Old Face"/>
        </w:rPr>
      </w:pPr>
      <w:r w:rsidRPr="004F7B66">
        <w:rPr>
          <w:rStyle w:val="Strong"/>
          <w:rFonts w:ascii="Baskerville Old Face" w:hAnsi="Baskerville Old Face"/>
        </w:rPr>
        <w:t>Passion for People and Ministry</w:t>
      </w:r>
      <w:r w:rsidRPr="004F7B66">
        <w:rPr>
          <w:rFonts w:ascii="Baskerville Old Face" w:hAnsi="Baskerville Old Face"/>
        </w:rPr>
        <w:t>: Demonstrates a deep love for people and an unwavering commitment to ministry through exceptional preaching, teaching, communication, and administrative skills.</w:t>
      </w:r>
    </w:p>
    <w:p w14:paraId="6E099591" w14:textId="778C51F4" w:rsidR="00A517DB" w:rsidRPr="004F7B66" w:rsidRDefault="00A517DB" w:rsidP="00600431">
      <w:pPr>
        <w:pStyle w:val="NormalWeb"/>
        <w:numPr>
          <w:ilvl w:val="0"/>
          <w:numId w:val="11"/>
        </w:numPr>
        <w:ind w:left="630"/>
        <w:jc w:val="both"/>
        <w:rPr>
          <w:rFonts w:ascii="Baskerville Old Face" w:hAnsi="Baskerville Old Face"/>
        </w:rPr>
      </w:pPr>
      <w:r w:rsidRPr="004F7B66">
        <w:rPr>
          <w:rStyle w:val="Strong"/>
          <w:rFonts w:ascii="Baskerville Old Face" w:hAnsi="Baskerville Old Face"/>
        </w:rPr>
        <w:t>Dynamic Communication of God’s Word</w:t>
      </w:r>
      <w:r w:rsidRPr="004F7B66">
        <w:rPr>
          <w:rFonts w:ascii="Baskerville Old Face" w:hAnsi="Baskerville Old Face"/>
        </w:rPr>
        <w:t>: Effectively teaches, preaches, and applies biblical principles, connecting with diverse age groups and fostering spiritual growth across the congregation.</w:t>
      </w:r>
    </w:p>
    <w:p w14:paraId="00BBC9E6" w14:textId="5D3100C4" w:rsidR="00A517DB" w:rsidRPr="004F7B66" w:rsidRDefault="00A517DB" w:rsidP="00600431">
      <w:pPr>
        <w:pStyle w:val="NormalWeb"/>
        <w:numPr>
          <w:ilvl w:val="0"/>
          <w:numId w:val="11"/>
        </w:numPr>
        <w:ind w:left="630"/>
        <w:jc w:val="both"/>
        <w:rPr>
          <w:rFonts w:ascii="Baskerville Old Face" w:hAnsi="Baskerville Old Face"/>
        </w:rPr>
      </w:pPr>
      <w:r w:rsidRPr="004F7B66">
        <w:rPr>
          <w:rStyle w:val="Strong"/>
          <w:rFonts w:ascii="Baskerville Old Face" w:hAnsi="Baskerville Old Face"/>
        </w:rPr>
        <w:t>Commitment to Growth and Retention</w:t>
      </w:r>
      <w:r w:rsidRPr="004F7B66">
        <w:rPr>
          <w:rFonts w:ascii="Baskerville Old Face" w:hAnsi="Baskerville Old Face"/>
        </w:rPr>
        <w:t>: Skilled in fostering church growth, development, and membership retention, employing an intergenerational approach to engage and nurture spiritual and congregational growth.</w:t>
      </w:r>
    </w:p>
    <w:p w14:paraId="3F3D3786" w14:textId="3BF7343F" w:rsidR="00A517DB" w:rsidRPr="004F7B66" w:rsidRDefault="00A517DB" w:rsidP="00600431">
      <w:pPr>
        <w:pStyle w:val="NormalWeb"/>
        <w:numPr>
          <w:ilvl w:val="0"/>
          <w:numId w:val="11"/>
        </w:numPr>
        <w:ind w:left="630"/>
        <w:jc w:val="both"/>
        <w:rPr>
          <w:rFonts w:ascii="Baskerville Old Face" w:hAnsi="Baskerville Old Face"/>
        </w:rPr>
      </w:pPr>
      <w:r w:rsidRPr="004F7B66">
        <w:rPr>
          <w:rStyle w:val="Strong"/>
          <w:rFonts w:ascii="Baskerville Old Face" w:hAnsi="Baskerville Old Face"/>
        </w:rPr>
        <w:t>Strong Interpersonal Skills</w:t>
      </w:r>
      <w:r w:rsidRPr="004F7B66">
        <w:rPr>
          <w:rFonts w:ascii="Baskerville Old Face" w:hAnsi="Baskerville Old Face"/>
        </w:rPr>
        <w:t>: Possesses exceptional interpersonal skills that promote inclusivity, cultivate meaningful relationships, and create an environment of love and acceptance for all.</w:t>
      </w:r>
    </w:p>
    <w:p w14:paraId="2A87E7A6" w14:textId="159C34F3" w:rsidR="00A517DB" w:rsidRPr="004F7B66" w:rsidRDefault="00A517DB" w:rsidP="00600431">
      <w:pPr>
        <w:pStyle w:val="NormalWeb"/>
        <w:numPr>
          <w:ilvl w:val="0"/>
          <w:numId w:val="11"/>
        </w:numPr>
        <w:ind w:left="630"/>
        <w:jc w:val="both"/>
        <w:rPr>
          <w:rFonts w:ascii="Baskerville Old Face" w:hAnsi="Baskerville Old Face"/>
        </w:rPr>
      </w:pPr>
      <w:r w:rsidRPr="004F7B66">
        <w:rPr>
          <w:rStyle w:val="Strong"/>
          <w:rFonts w:ascii="Baskerville Old Face" w:hAnsi="Baskerville Old Face"/>
        </w:rPr>
        <w:t>Visionary Leadership</w:t>
      </w:r>
      <w:r w:rsidRPr="004F7B66">
        <w:rPr>
          <w:rFonts w:ascii="Baskerville Old Face" w:hAnsi="Baskerville Old Face"/>
        </w:rPr>
        <w:t>: Capable of establishing and articulating a clear, actionable vision for the church's growth, with the ability to transform this vision into a sustainable reality. This includes addressing the unique needs of an aging congregation while actively engaging with youth to cultivate their spiritual development.</w:t>
      </w:r>
    </w:p>
    <w:p w14:paraId="3ACE93B0" w14:textId="24A7FC83" w:rsidR="00A517DB" w:rsidRPr="004F7B66" w:rsidRDefault="00A517DB" w:rsidP="00600431">
      <w:pPr>
        <w:pStyle w:val="NormalWeb"/>
        <w:numPr>
          <w:ilvl w:val="0"/>
          <w:numId w:val="11"/>
        </w:numPr>
        <w:ind w:left="630"/>
        <w:jc w:val="both"/>
        <w:rPr>
          <w:rFonts w:ascii="Baskerville Old Face" w:hAnsi="Baskerville Old Face"/>
        </w:rPr>
      </w:pPr>
      <w:r w:rsidRPr="004F7B66">
        <w:rPr>
          <w:rStyle w:val="Strong"/>
          <w:rFonts w:ascii="Baskerville Old Face" w:hAnsi="Baskerville Old Face"/>
        </w:rPr>
        <w:t>Collaborative Ministry Approach</w:t>
      </w:r>
      <w:r w:rsidRPr="004F7B66">
        <w:rPr>
          <w:rFonts w:ascii="Baskerville Old Face" w:hAnsi="Baskerville Old Face"/>
        </w:rPr>
        <w:t>: Works effectively with all church ministries, ensuring a holistic approach to addressing the spiritual, emotional, and practical needs of both church members and the wider community.</w:t>
      </w:r>
    </w:p>
    <w:p w14:paraId="1B81F3A0" w14:textId="3AEBAB33" w:rsidR="0035773A" w:rsidRPr="00215353" w:rsidRDefault="00215353" w:rsidP="00215353">
      <w:pPr>
        <w:pBdr>
          <w:bottom w:val="single" w:sz="4" w:space="1" w:color="auto"/>
        </w:pBdr>
        <w:rPr>
          <w:rFonts w:ascii="Baskerville Old Face" w:hAnsi="Baskerville Old Face"/>
          <w:b/>
          <w:bCs/>
        </w:rPr>
      </w:pPr>
      <w:r w:rsidRPr="00215353">
        <w:rPr>
          <w:rFonts w:ascii="Baskerville Old Face" w:hAnsi="Baskerville Old Face"/>
          <w:b/>
          <w:bCs/>
        </w:rPr>
        <w:t>DUTIES AND RESPONSIBILITIES</w:t>
      </w:r>
    </w:p>
    <w:p w14:paraId="0C454044" w14:textId="041A0511" w:rsidR="0035773A" w:rsidRPr="004F7B66" w:rsidRDefault="0035773A" w:rsidP="004F1865">
      <w:pPr>
        <w:jc w:val="both"/>
        <w:rPr>
          <w:rFonts w:ascii="Baskerville Old Face" w:hAnsi="Baskerville Old Face"/>
        </w:rPr>
      </w:pPr>
      <w:r w:rsidRPr="004F7B66">
        <w:rPr>
          <w:rFonts w:ascii="Baskerville Old Face" w:hAnsi="Baskerville Old Face"/>
        </w:rPr>
        <w:t xml:space="preserve">The Senior Pastor is the spiritual leader of the church and </w:t>
      </w:r>
      <w:r w:rsidR="007E24E9" w:rsidRPr="004F7B66">
        <w:rPr>
          <w:rFonts w:ascii="Baskerville Old Face" w:hAnsi="Baskerville Old Face"/>
        </w:rPr>
        <w:t>shall p</w:t>
      </w:r>
      <w:r w:rsidR="007E24E9" w:rsidRPr="004F7B66">
        <w:rPr>
          <w:rStyle w:val="oypena"/>
          <w:rFonts w:ascii="Baskerville Old Face" w:hAnsi="Baskerville Old Face"/>
          <w:color w:val="000000"/>
        </w:rPr>
        <w:t>erform all duties of the church membership in support of the senior pastor to include preaching, worshipping, pastoral care, counseling, and administration</w:t>
      </w:r>
      <w:r w:rsidR="004F7B66" w:rsidRPr="004F7B66">
        <w:rPr>
          <w:rFonts w:ascii="Baskerville Old Face" w:hAnsi="Baskerville Old Face"/>
        </w:rPr>
        <w:t xml:space="preserve"> including:</w:t>
      </w:r>
    </w:p>
    <w:p w14:paraId="11D6636C" w14:textId="77777777" w:rsidR="0035773A" w:rsidRPr="004F7B66" w:rsidRDefault="0035773A" w:rsidP="004F1865">
      <w:pPr>
        <w:jc w:val="both"/>
        <w:rPr>
          <w:rFonts w:ascii="Baskerville Old Face" w:hAnsi="Baskerville Old Face"/>
        </w:rPr>
      </w:pPr>
    </w:p>
    <w:p w14:paraId="2498925F" w14:textId="1D7B4C05" w:rsidR="0035773A" w:rsidRPr="004F7B66" w:rsidRDefault="0035773A" w:rsidP="00600431">
      <w:pPr>
        <w:pStyle w:val="ListParagraph"/>
        <w:numPr>
          <w:ilvl w:val="0"/>
          <w:numId w:val="2"/>
        </w:numPr>
        <w:ind w:left="630"/>
        <w:jc w:val="both"/>
        <w:rPr>
          <w:rFonts w:ascii="Baskerville Old Face" w:hAnsi="Baskerville Old Face"/>
        </w:rPr>
      </w:pPr>
      <w:r w:rsidRPr="00F21BB3">
        <w:rPr>
          <w:rFonts w:ascii="Baskerville Old Face" w:hAnsi="Baskerville Old Face"/>
          <w:b/>
          <w:bCs/>
        </w:rPr>
        <w:t>Worship:</w:t>
      </w:r>
      <w:r w:rsidRPr="004F7B66">
        <w:rPr>
          <w:rFonts w:ascii="Baskerville Old Face" w:hAnsi="Baskerville Old Face"/>
        </w:rPr>
        <w:t xml:space="preserve"> Prepare sermon to deliver during each Sunday morning worship service. Participate in the worship service by song, praise, and fellowship. Give an invitation to accept Christ at the conclusion of each sermon and pray with anyone coming forward.</w:t>
      </w:r>
    </w:p>
    <w:p w14:paraId="49DB8289" w14:textId="5B7BAE53" w:rsidR="0035773A" w:rsidRPr="004F7B66" w:rsidRDefault="0035773A" w:rsidP="00600431">
      <w:pPr>
        <w:pStyle w:val="ListParagraph"/>
        <w:numPr>
          <w:ilvl w:val="0"/>
          <w:numId w:val="2"/>
        </w:numPr>
        <w:ind w:left="630"/>
        <w:jc w:val="both"/>
        <w:rPr>
          <w:rFonts w:ascii="Baskerville Old Face" w:hAnsi="Baskerville Old Face"/>
        </w:rPr>
      </w:pPr>
      <w:r w:rsidRPr="006A6098">
        <w:rPr>
          <w:rFonts w:ascii="Baskerville Old Face" w:hAnsi="Baskerville Old Face"/>
          <w:b/>
          <w:bCs/>
        </w:rPr>
        <w:t>Special Occasions:</w:t>
      </w:r>
      <w:r w:rsidRPr="004F7B66">
        <w:rPr>
          <w:rFonts w:ascii="Baskerville Old Face" w:hAnsi="Baskerville Old Face"/>
        </w:rPr>
        <w:t xml:space="preserve"> Conduct wedding and funeral services for the membership as well as baptisms, ordinations, and administer the serving of Holy Communion. Coordinate these events with deacons and worship/music team for assistance.</w:t>
      </w:r>
    </w:p>
    <w:p w14:paraId="32DB82C4" w14:textId="43977947" w:rsidR="0035773A" w:rsidRPr="004F7B66" w:rsidRDefault="0035773A" w:rsidP="00600431">
      <w:pPr>
        <w:pStyle w:val="ListParagraph"/>
        <w:numPr>
          <w:ilvl w:val="0"/>
          <w:numId w:val="2"/>
        </w:numPr>
        <w:ind w:left="630"/>
        <w:jc w:val="both"/>
        <w:rPr>
          <w:rFonts w:ascii="Baskerville Old Face" w:hAnsi="Baskerville Old Face"/>
        </w:rPr>
      </w:pPr>
      <w:r w:rsidRPr="006A6098">
        <w:rPr>
          <w:rFonts w:ascii="Baskerville Old Face" w:hAnsi="Baskerville Old Face"/>
          <w:b/>
          <w:bCs/>
        </w:rPr>
        <w:t>Bible Study:</w:t>
      </w:r>
      <w:r w:rsidRPr="004F7B66">
        <w:rPr>
          <w:rFonts w:ascii="Baskerville Old Face" w:hAnsi="Baskerville Old Face"/>
        </w:rPr>
        <w:t xml:space="preserve"> Lead Wednesday night and Thursday afternoon bible study sessions for the congregation</w:t>
      </w:r>
      <w:r w:rsidR="00204FC5" w:rsidRPr="004F7B66">
        <w:rPr>
          <w:rFonts w:ascii="Baskerville Old Face" w:hAnsi="Baskerville Old Face"/>
        </w:rPr>
        <w:t>.</w:t>
      </w:r>
    </w:p>
    <w:p w14:paraId="25146D9D" w14:textId="079063A4" w:rsidR="00204FC5" w:rsidRPr="004F7B66" w:rsidRDefault="00204FC5" w:rsidP="00600431">
      <w:pPr>
        <w:pStyle w:val="ListParagraph"/>
        <w:numPr>
          <w:ilvl w:val="0"/>
          <w:numId w:val="2"/>
        </w:numPr>
        <w:ind w:left="630"/>
        <w:jc w:val="both"/>
        <w:rPr>
          <w:rFonts w:ascii="Baskerville Old Face" w:hAnsi="Baskerville Old Face"/>
        </w:rPr>
      </w:pPr>
      <w:r w:rsidRPr="006A6098">
        <w:rPr>
          <w:rFonts w:ascii="Baskerville Old Face" w:hAnsi="Baskerville Old Face"/>
          <w:b/>
          <w:bCs/>
        </w:rPr>
        <w:t>Visitation:</w:t>
      </w:r>
      <w:r w:rsidRPr="004F7B66">
        <w:rPr>
          <w:rFonts w:ascii="Baskerville Old Face" w:hAnsi="Baskerville Old Face"/>
        </w:rPr>
        <w:t xml:space="preserve"> Visit and minister to members and prospective members in homes, nursing care facilities and hospitals and coordinate with deacons to help with this ministry.</w:t>
      </w:r>
    </w:p>
    <w:p w14:paraId="28CF3F94" w14:textId="0D858E5F" w:rsidR="00204FC5" w:rsidRPr="004F7B66" w:rsidRDefault="00204FC5" w:rsidP="00600431">
      <w:pPr>
        <w:pStyle w:val="ListParagraph"/>
        <w:numPr>
          <w:ilvl w:val="0"/>
          <w:numId w:val="2"/>
        </w:numPr>
        <w:ind w:left="630"/>
        <w:jc w:val="both"/>
        <w:rPr>
          <w:rFonts w:ascii="Baskerville Old Face" w:hAnsi="Baskerville Old Face"/>
        </w:rPr>
      </w:pPr>
      <w:r w:rsidRPr="006A6098">
        <w:rPr>
          <w:rFonts w:ascii="Baskerville Old Face" w:hAnsi="Baskerville Old Face"/>
          <w:b/>
          <w:bCs/>
        </w:rPr>
        <w:t xml:space="preserve">Community </w:t>
      </w:r>
      <w:r w:rsidR="002842AA" w:rsidRPr="006A6098">
        <w:rPr>
          <w:rFonts w:ascii="Baskerville Old Face" w:hAnsi="Baskerville Old Face"/>
          <w:b/>
          <w:bCs/>
        </w:rPr>
        <w:t>I</w:t>
      </w:r>
      <w:r w:rsidRPr="006A6098">
        <w:rPr>
          <w:rFonts w:ascii="Baskerville Old Face" w:hAnsi="Baskerville Old Face"/>
          <w:b/>
          <w:bCs/>
        </w:rPr>
        <w:t>nvolvement:</w:t>
      </w:r>
      <w:r w:rsidRPr="004F7B66">
        <w:rPr>
          <w:rFonts w:ascii="Baskerville Old Face" w:hAnsi="Baskerville Old Face"/>
        </w:rPr>
        <w:t xml:space="preserve"> Participate in community events</w:t>
      </w:r>
      <w:r w:rsidR="00125204" w:rsidRPr="004F7B66">
        <w:rPr>
          <w:rFonts w:ascii="Baskerville Old Face" w:hAnsi="Baskerville Old Face"/>
        </w:rPr>
        <w:t>. Engage with the local community, municipality and other local spiritual leaders.</w:t>
      </w:r>
    </w:p>
    <w:p w14:paraId="0CCA0860" w14:textId="2E8CED86" w:rsidR="00204FC5" w:rsidRPr="004F7B66" w:rsidRDefault="00204FC5" w:rsidP="00600431">
      <w:pPr>
        <w:pStyle w:val="ListParagraph"/>
        <w:numPr>
          <w:ilvl w:val="0"/>
          <w:numId w:val="2"/>
        </w:numPr>
        <w:ind w:left="630"/>
        <w:jc w:val="both"/>
        <w:rPr>
          <w:rFonts w:ascii="Baskerville Old Face" w:hAnsi="Baskerville Old Face"/>
        </w:rPr>
      </w:pPr>
      <w:r w:rsidRPr="006A6098">
        <w:rPr>
          <w:rFonts w:ascii="Baskerville Old Face" w:hAnsi="Baskerville Old Face"/>
          <w:b/>
          <w:bCs/>
        </w:rPr>
        <w:t>Administration:</w:t>
      </w:r>
      <w:r w:rsidRPr="004F7B66">
        <w:rPr>
          <w:rFonts w:ascii="Baskerville Old Face" w:hAnsi="Baskerville Old Face"/>
        </w:rPr>
        <w:t xml:space="preserve"> Work with Deacons, Trustees, and Ministry Leads to carry out the mission and purpose of the church.</w:t>
      </w:r>
      <w:r w:rsidR="00125204" w:rsidRPr="004F7B66">
        <w:rPr>
          <w:rFonts w:ascii="Baskerville Old Face" w:hAnsi="Baskerville Old Face"/>
        </w:rPr>
        <w:t xml:space="preserve"> Support the ministries of the church by attending and participating in their gatherings and events.</w:t>
      </w:r>
    </w:p>
    <w:p w14:paraId="47868880" w14:textId="49D2243E" w:rsidR="002842AA" w:rsidRPr="004F7B66" w:rsidRDefault="007D0E36" w:rsidP="004F1865">
      <w:pPr>
        <w:pStyle w:val="ListParagraph"/>
        <w:numPr>
          <w:ilvl w:val="0"/>
          <w:numId w:val="2"/>
        </w:numPr>
        <w:jc w:val="both"/>
        <w:rPr>
          <w:rFonts w:ascii="Baskerville Old Face" w:hAnsi="Baskerville Old Face"/>
        </w:rPr>
      </w:pPr>
      <w:r w:rsidRPr="006A6098">
        <w:rPr>
          <w:rFonts w:ascii="Baskerville Old Face" w:hAnsi="Baskerville Old Face"/>
          <w:b/>
          <w:bCs/>
        </w:rPr>
        <w:lastRenderedPageBreak/>
        <w:t>Organizational Involvement:</w:t>
      </w:r>
      <w:r w:rsidRPr="004F7B66">
        <w:rPr>
          <w:rFonts w:ascii="Baskerville Old Face" w:hAnsi="Baskerville Old Face"/>
        </w:rPr>
        <w:t xml:space="preserve"> Re-engage and cultivate relationships with American Baptist C</w:t>
      </w:r>
      <w:r w:rsidR="00CE7A9C" w:rsidRPr="004F7B66">
        <w:rPr>
          <w:rFonts w:ascii="Baskerville Old Face" w:hAnsi="Baskerville Old Face"/>
        </w:rPr>
        <w:t>hurches of IN/KY</w:t>
      </w:r>
      <w:r w:rsidR="00324CBD" w:rsidRPr="004F7B66">
        <w:rPr>
          <w:rFonts w:ascii="Baskerville Old Face" w:hAnsi="Baskerville Old Face"/>
        </w:rPr>
        <w:t xml:space="preserve">, </w:t>
      </w:r>
      <w:r w:rsidRPr="004F7B66">
        <w:rPr>
          <w:rFonts w:ascii="Baskerville Old Face" w:hAnsi="Baskerville Old Face"/>
        </w:rPr>
        <w:t>National Baptist Convention</w:t>
      </w:r>
      <w:r w:rsidR="002842AA" w:rsidRPr="004F7B66">
        <w:rPr>
          <w:rFonts w:ascii="Baskerville Old Face" w:hAnsi="Baskerville Old Face"/>
        </w:rPr>
        <w:t>, and any other organizations that aid in the continued growth and development of the church and its members.</w:t>
      </w:r>
    </w:p>
    <w:p w14:paraId="292D8716" w14:textId="77777777" w:rsidR="00125204" w:rsidRPr="004F7B66" w:rsidRDefault="00125204" w:rsidP="004F1865">
      <w:pPr>
        <w:jc w:val="both"/>
        <w:rPr>
          <w:rFonts w:ascii="Baskerville Old Face" w:hAnsi="Baskerville Old Face"/>
        </w:rPr>
      </w:pPr>
    </w:p>
    <w:p w14:paraId="6442E19D" w14:textId="727C3678" w:rsidR="0035773A" w:rsidRPr="004F7B66" w:rsidRDefault="0035773A" w:rsidP="0035773A">
      <w:pPr>
        <w:rPr>
          <w:rFonts w:ascii="Baskerville Old Face" w:hAnsi="Baskerville Old Face"/>
          <w:b/>
          <w:bCs/>
          <w:u w:val="single"/>
        </w:rPr>
      </w:pPr>
      <w:r w:rsidRPr="004F7B66">
        <w:rPr>
          <w:rFonts w:ascii="Baskerville Old Face" w:hAnsi="Baskerville Old Face"/>
          <w:b/>
          <w:bCs/>
          <w:u w:val="single"/>
        </w:rPr>
        <w:t>Education</w:t>
      </w:r>
      <w:r w:rsidR="00125204" w:rsidRPr="004F7B66">
        <w:rPr>
          <w:rFonts w:ascii="Baskerville Old Face" w:hAnsi="Baskerville Old Face"/>
          <w:b/>
          <w:bCs/>
          <w:u w:val="single"/>
        </w:rPr>
        <w:t xml:space="preserve"> and Experience</w:t>
      </w:r>
    </w:p>
    <w:p w14:paraId="2CC775B7" w14:textId="03E2DEB3" w:rsidR="0036242A" w:rsidRPr="004F7B66" w:rsidRDefault="0036242A" w:rsidP="00125204">
      <w:pPr>
        <w:pStyle w:val="ListParagraph"/>
        <w:numPr>
          <w:ilvl w:val="0"/>
          <w:numId w:val="1"/>
        </w:numPr>
        <w:rPr>
          <w:rFonts w:ascii="Baskerville Old Face" w:hAnsi="Baskerville Old Face"/>
        </w:rPr>
      </w:pPr>
      <w:r w:rsidRPr="004F7B66">
        <w:rPr>
          <w:rFonts w:ascii="Baskerville Old Face" w:hAnsi="Baskerville Old Face"/>
        </w:rPr>
        <w:t>Applicants must be licensed, ordained, and knowledgeable of Baptist Ordinances and Doctrinal beliefs.</w:t>
      </w:r>
    </w:p>
    <w:p w14:paraId="2D7F2412" w14:textId="667DE51C" w:rsidR="00125204" w:rsidRPr="004F7B66" w:rsidRDefault="00125204" w:rsidP="00125204">
      <w:pPr>
        <w:pStyle w:val="ListParagraph"/>
        <w:numPr>
          <w:ilvl w:val="0"/>
          <w:numId w:val="1"/>
        </w:numPr>
        <w:rPr>
          <w:rFonts w:ascii="Baskerville Old Face" w:hAnsi="Baskerville Old Face"/>
        </w:rPr>
      </w:pPr>
      <w:r w:rsidRPr="004F7B66">
        <w:rPr>
          <w:rFonts w:ascii="Baskerville Old Face" w:hAnsi="Baskerville Old Face"/>
        </w:rPr>
        <w:t>Five (5) or more years of pastoral experience preferred (Sr. pastor or associate)</w:t>
      </w:r>
      <w:r w:rsidR="00953D35">
        <w:rPr>
          <w:rFonts w:ascii="Baskerville Old Face" w:hAnsi="Baskerville Old Face"/>
        </w:rPr>
        <w:t>.</w:t>
      </w:r>
    </w:p>
    <w:p w14:paraId="73E2CE1D" w14:textId="06CB4FAC" w:rsidR="0035773A" w:rsidRPr="004F7B66" w:rsidRDefault="0035773A" w:rsidP="0035773A">
      <w:pPr>
        <w:pStyle w:val="ListParagraph"/>
        <w:numPr>
          <w:ilvl w:val="0"/>
          <w:numId w:val="1"/>
        </w:numPr>
        <w:rPr>
          <w:rFonts w:ascii="Baskerville Old Face" w:hAnsi="Baskerville Old Face"/>
        </w:rPr>
      </w:pPr>
      <w:proofErr w:type="gramStart"/>
      <w:r w:rsidRPr="004F7B66">
        <w:rPr>
          <w:rFonts w:ascii="Baskerville Old Face" w:hAnsi="Baskerville Old Face"/>
        </w:rPr>
        <w:t>Master</w:t>
      </w:r>
      <w:proofErr w:type="gramEnd"/>
      <w:r w:rsidRPr="004F7B66">
        <w:rPr>
          <w:rFonts w:ascii="Baskerville Old Face" w:hAnsi="Baskerville Old Face"/>
        </w:rPr>
        <w:t xml:space="preserve"> of Arts, Master of Divinity, or Doctorate is preferred from an accredited university and/or seminary</w:t>
      </w:r>
      <w:r w:rsidR="00953D35">
        <w:rPr>
          <w:rFonts w:ascii="Baskerville Old Face" w:hAnsi="Baskerville Old Face"/>
        </w:rPr>
        <w:t>.</w:t>
      </w:r>
    </w:p>
    <w:p w14:paraId="459CF457" w14:textId="421B0552" w:rsidR="0035773A" w:rsidRPr="004F7B66" w:rsidRDefault="0035773A" w:rsidP="0035773A">
      <w:pPr>
        <w:pStyle w:val="ListParagraph"/>
        <w:numPr>
          <w:ilvl w:val="0"/>
          <w:numId w:val="1"/>
        </w:numPr>
        <w:rPr>
          <w:rFonts w:ascii="Baskerville Old Face" w:hAnsi="Baskerville Old Face"/>
        </w:rPr>
      </w:pPr>
      <w:r w:rsidRPr="004F7B66">
        <w:rPr>
          <w:rFonts w:ascii="Baskerville Old Face" w:hAnsi="Baskerville Old Face"/>
        </w:rPr>
        <w:t>Will consider candidates with a bachelor’s degree from an accredited college or university in Biblical Studies or Theological Studies</w:t>
      </w:r>
      <w:r w:rsidR="009678E5">
        <w:rPr>
          <w:rFonts w:ascii="Baskerville Old Face" w:hAnsi="Baskerville Old Face"/>
        </w:rPr>
        <w:t>.</w:t>
      </w:r>
    </w:p>
    <w:p w14:paraId="5947BE1A" w14:textId="3054E31B" w:rsidR="0036242A" w:rsidRPr="004F7B66" w:rsidRDefault="0036242A" w:rsidP="008453FB">
      <w:pPr>
        <w:rPr>
          <w:rFonts w:ascii="Baskerville Old Face" w:hAnsi="Baskerville Old Face"/>
        </w:rPr>
      </w:pPr>
    </w:p>
    <w:p w14:paraId="43995FB8" w14:textId="2C4FD66A" w:rsidR="0036242A" w:rsidRPr="004F7B66" w:rsidRDefault="0036242A" w:rsidP="008453FB">
      <w:pPr>
        <w:rPr>
          <w:rFonts w:ascii="Baskerville Old Face" w:hAnsi="Baskerville Old Face"/>
          <w:i/>
          <w:iCs/>
          <w:highlight w:val="yellow"/>
        </w:rPr>
      </w:pPr>
      <w:r w:rsidRPr="004F7B66">
        <w:rPr>
          <w:rFonts w:ascii="Baskerville Old Face" w:hAnsi="Baskerville Old Face"/>
        </w:rPr>
        <w:t xml:space="preserve">For a brief overview of First Baptist Church’s 114 years of Christian service, please see “FBC Church Profile” </w:t>
      </w:r>
      <w:r w:rsidR="000C6A6D" w:rsidRPr="004F7B66">
        <w:rPr>
          <w:rFonts w:ascii="Baskerville Old Face" w:hAnsi="Baskerville Old Face"/>
        </w:rPr>
        <w:t xml:space="preserve">following this page </w:t>
      </w:r>
      <w:r w:rsidR="00495398" w:rsidRPr="004F7B66">
        <w:rPr>
          <w:rFonts w:ascii="Baskerville Old Face" w:hAnsi="Baskerville Old Face"/>
        </w:rPr>
        <w:t xml:space="preserve">and </w:t>
      </w:r>
      <w:r w:rsidRPr="004F7B66">
        <w:rPr>
          <w:rFonts w:ascii="Baskerville Old Face" w:hAnsi="Baskerville Old Face"/>
        </w:rPr>
        <w:t xml:space="preserve">at </w:t>
      </w:r>
      <w:hyperlink r:id="rId7" w:history="1">
        <w:r w:rsidR="00527A70" w:rsidRPr="004F7B66">
          <w:rPr>
            <w:rStyle w:val="Hyperlink"/>
            <w:rFonts w:ascii="Baskerville Old Face" w:hAnsi="Baskerville Old Face"/>
            <w:b/>
            <w:bCs/>
            <w:i/>
            <w:iCs/>
          </w:rPr>
          <w:t>https://www.fbcgary.org/</w:t>
        </w:r>
      </w:hyperlink>
      <w:r w:rsidRPr="004F7B66">
        <w:rPr>
          <w:rFonts w:ascii="Baskerville Old Face" w:hAnsi="Baskerville Old Face"/>
          <w:i/>
          <w:iCs/>
        </w:rPr>
        <w:t>.</w:t>
      </w:r>
    </w:p>
    <w:p w14:paraId="1D902EBA" w14:textId="77777777" w:rsidR="0036242A" w:rsidRPr="004F7B66" w:rsidRDefault="0036242A" w:rsidP="008453FB">
      <w:pPr>
        <w:rPr>
          <w:rFonts w:ascii="Baskerville Old Face" w:hAnsi="Baskerville Old Face"/>
        </w:rPr>
      </w:pPr>
    </w:p>
    <w:p w14:paraId="6F18CA04" w14:textId="745DDFF8" w:rsidR="0035773A" w:rsidRPr="004F7B66" w:rsidRDefault="008453FB" w:rsidP="009678E5">
      <w:pPr>
        <w:jc w:val="both"/>
        <w:rPr>
          <w:rFonts w:ascii="Baskerville Old Face" w:hAnsi="Baskerville Old Face"/>
        </w:rPr>
      </w:pPr>
      <w:r w:rsidRPr="004F7B66">
        <w:rPr>
          <w:rFonts w:ascii="Baskerville Old Face" w:hAnsi="Baskerville Old Face"/>
        </w:rPr>
        <w:t>Applicants interested in applying for the position of Senior Pastor should send a letter of application, resume, names of three references with accurate contact information (address, email, best phone number), and videos of two to three sermons (deliverable via a web-based link or on DVD). Mailed applications should be addressed to Pulpit Committee, First Baptist Church, 626 W. 21</w:t>
      </w:r>
      <w:r w:rsidRPr="004F7B66">
        <w:rPr>
          <w:rFonts w:ascii="Baskerville Old Face" w:hAnsi="Baskerville Old Face"/>
          <w:vertAlign w:val="superscript"/>
        </w:rPr>
        <w:t>st</w:t>
      </w:r>
      <w:r w:rsidRPr="004F7B66">
        <w:rPr>
          <w:rFonts w:ascii="Baskerville Old Face" w:hAnsi="Baskerville Old Face"/>
        </w:rPr>
        <w:t xml:space="preserve"> Avenue, Gary, IN 46407. Email applications should also be addressed to Pulpit Committee and sent to </w:t>
      </w:r>
      <w:hyperlink r:id="rId8" w:history="1">
        <w:r w:rsidR="000E6539" w:rsidRPr="004F7B66">
          <w:rPr>
            <w:rStyle w:val="Hyperlink"/>
            <w:rFonts w:ascii="Baskerville Old Face" w:hAnsi="Baskerville Old Face"/>
          </w:rPr>
          <w:t>garyfbc.pulpitcmte@gmail.com</w:t>
        </w:r>
      </w:hyperlink>
      <w:r w:rsidRPr="004F7B66">
        <w:rPr>
          <w:rFonts w:ascii="Baskerville Old Face" w:hAnsi="Baskerville Old Face"/>
        </w:rPr>
        <w:t>. Please include “Pastoral Applicant” in the subject line.</w:t>
      </w:r>
      <w:r w:rsidR="00D549C9" w:rsidRPr="004F7B66">
        <w:rPr>
          <w:rFonts w:ascii="Baskerville Old Face" w:hAnsi="Baskerville Old Face"/>
        </w:rPr>
        <w:t xml:space="preserve"> Applications will be accepted until </w:t>
      </w:r>
      <w:r w:rsidR="00093BD2">
        <w:rPr>
          <w:rFonts w:ascii="Baskerville Old Face" w:hAnsi="Baskerville Old Face"/>
        </w:rPr>
        <w:t xml:space="preserve">February </w:t>
      </w:r>
      <w:r w:rsidR="0070448C">
        <w:rPr>
          <w:rFonts w:ascii="Baskerville Old Face" w:hAnsi="Baskerville Old Face"/>
        </w:rPr>
        <w:t>7</w:t>
      </w:r>
      <w:r w:rsidR="00093BD2">
        <w:rPr>
          <w:rFonts w:ascii="Baskerville Old Face" w:hAnsi="Baskerville Old Face"/>
        </w:rPr>
        <w:t>, 2025.</w:t>
      </w:r>
    </w:p>
    <w:p w14:paraId="29C5CEBB" w14:textId="2498934F" w:rsidR="0036242A" w:rsidRPr="004F7B66" w:rsidRDefault="0036242A" w:rsidP="009678E5">
      <w:pPr>
        <w:jc w:val="both"/>
        <w:rPr>
          <w:rFonts w:ascii="Baskerville Old Face" w:hAnsi="Baskerville Old Face"/>
        </w:rPr>
      </w:pPr>
    </w:p>
    <w:p w14:paraId="2198B8D5" w14:textId="77777777" w:rsidR="00125CB2" w:rsidRPr="004F7B66" w:rsidRDefault="00125CB2" w:rsidP="009678E5">
      <w:pPr>
        <w:shd w:val="clear" w:color="auto" w:fill="FFFFFF"/>
        <w:jc w:val="both"/>
        <w:rPr>
          <w:rFonts w:ascii="Baskerville Old Face" w:eastAsia="Times New Roman" w:hAnsi="Baskerville Old Face" w:cstheme="minorHAnsi"/>
          <w:color w:val="222222"/>
        </w:rPr>
      </w:pPr>
      <w:r w:rsidRPr="004F7B66">
        <w:rPr>
          <w:rFonts w:ascii="Baskerville Old Face" w:eastAsia="Times New Roman" w:hAnsi="Baskerville Old Face" w:cstheme="minorHAnsi"/>
          <w:color w:val="222222"/>
        </w:rPr>
        <w:t>It is the policy of the First Baptist Church of Gary, Indiana to grant equal employment opportunity to all qualified persons without regard to race, creed, gender, age, veteran status, or disability. The selection process will be based on job-related, objective qualifications, in accordance with the job requirements of the position of senior pastor being filled. All employees must be able to perform the essential functions of their jobs as set forth in the employee’s job description.</w:t>
      </w:r>
    </w:p>
    <w:p w14:paraId="7AF777D3" w14:textId="77777777" w:rsidR="00125CB2" w:rsidRPr="004F7B66" w:rsidRDefault="00125CB2" w:rsidP="009678E5">
      <w:pPr>
        <w:shd w:val="clear" w:color="auto" w:fill="FFFFFF"/>
        <w:jc w:val="both"/>
        <w:rPr>
          <w:rFonts w:ascii="Baskerville Old Face" w:eastAsia="Times New Roman" w:hAnsi="Baskerville Old Face" w:cstheme="minorHAnsi"/>
          <w:color w:val="222222"/>
        </w:rPr>
      </w:pPr>
    </w:p>
    <w:p w14:paraId="02BCDF8E" w14:textId="77777777" w:rsidR="00125CB2" w:rsidRPr="004F7B66" w:rsidRDefault="00125CB2" w:rsidP="009678E5">
      <w:pPr>
        <w:shd w:val="clear" w:color="auto" w:fill="FFFFFF"/>
        <w:jc w:val="both"/>
        <w:rPr>
          <w:rFonts w:ascii="Baskerville Old Face" w:eastAsia="Times New Roman" w:hAnsi="Baskerville Old Face" w:cstheme="minorHAnsi"/>
          <w:color w:val="222222"/>
        </w:rPr>
      </w:pPr>
      <w:r w:rsidRPr="004F7B66">
        <w:rPr>
          <w:rFonts w:ascii="Baskerville Old Face" w:eastAsia="Times New Roman" w:hAnsi="Baskerville Old Face" w:cstheme="minorHAnsi"/>
          <w:color w:val="222222"/>
        </w:rPr>
        <w:t>Reasonable accommodations will be made, in accordance with applicable state and federal law, to assist employees with disabilities in performing the essential functions of their jobs.</w:t>
      </w:r>
    </w:p>
    <w:p w14:paraId="22D8EE7B" w14:textId="77777777" w:rsidR="00125CB2" w:rsidRPr="004F7B66" w:rsidRDefault="00125CB2" w:rsidP="009678E5">
      <w:pPr>
        <w:shd w:val="clear" w:color="auto" w:fill="FFFFFF"/>
        <w:jc w:val="both"/>
        <w:rPr>
          <w:rFonts w:ascii="Baskerville Old Face" w:eastAsia="Times New Roman" w:hAnsi="Baskerville Old Face" w:cstheme="minorHAnsi"/>
          <w:color w:val="222222"/>
        </w:rPr>
      </w:pPr>
    </w:p>
    <w:p w14:paraId="77419862" w14:textId="77777777" w:rsidR="00125CB2" w:rsidRPr="004F7B66" w:rsidRDefault="00125CB2" w:rsidP="009678E5">
      <w:pPr>
        <w:shd w:val="clear" w:color="auto" w:fill="FFFFFF"/>
        <w:jc w:val="both"/>
        <w:rPr>
          <w:rFonts w:ascii="Baskerville Old Face" w:eastAsia="Times New Roman" w:hAnsi="Baskerville Old Face" w:cstheme="minorHAnsi"/>
          <w:color w:val="222222"/>
        </w:rPr>
      </w:pPr>
      <w:r w:rsidRPr="004F7B66">
        <w:rPr>
          <w:rFonts w:ascii="Baskerville Old Face" w:eastAsia="Times New Roman" w:hAnsi="Baskerville Old Face" w:cstheme="minorHAnsi"/>
          <w:color w:val="222222"/>
        </w:rPr>
        <w:t>The First Baptist Church of Gary, Indiana is organized as a Baptist church, for religious purposes and is substantially controlled by the congregational body of the church. Consequently, the First Baptist Church of Gary, Indiana enjoys an exemption from the prohibitions contained in Title VII of the Civil Rights Act of 1964 concerning religious discrimination in employment. We further reserve the right to discriminate or designate certain positions based on religion or gender when a bona fide occupational qualification exists. </w:t>
      </w:r>
    </w:p>
    <w:p w14:paraId="2F2647A5" w14:textId="77777777" w:rsidR="0035773A" w:rsidRPr="004F7B66" w:rsidRDefault="0035773A" w:rsidP="0035773A">
      <w:pPr>
        <w:jc w:val="center"/>
        <w:rPr>
          <w:rFonts w:ascii="Baskerville Old Face" w:hAnsi="Baskerville Old Face"/>
        </w:rPr>
      </w:pPr>
    </w:p>
    <w:sectPr w:rsidR="0035773A" w:rsidRPr="004F7B66" w:rsidSect="00124115">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E690E"/>
    <w:multiLevelType w:val="hybridMultilevel"/>
    <w:tmpl w:val="08921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2481B"/>
    <w:multiLevelType w:val="hybridMultilevel"/>
    <w:tmpl w:val="583C6298"/>
    <w:lvl w:ilvl="0" w:tplc="4DEE2308">
      <w:numFmt w:val="bullet"/>
      <w:lvlText w:val=""/>
      <w:lvlJc w:val="left"/>
      <w:pPr>
        <w:ind w:left="630" w:hanging="360"/>
      </w:pPr>
      <w:rPr>
        <w:rFonts w:ascii="Baskerville Old Face" w:eastAsia="Times New Roman" w:hAnsi="Baskerville Old Face"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216D7F2A"/>
    <w:multiLevelType w:val="hybridMultilevel"/>
    <w:tmpl w:val="98CEA1C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24DD76D1"/>
    <w:multiLevelType w:val="hybridMultilevel"/>
    <w:tmpl w:val="E40AE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DF1EA1"/>
    <w:multiLevelType w:val="hybridMultilevel"/>
    <w:tmpl w:val="424CAC9E"/>
    <w:lvl w:ilvl="0" w:tplc="A2449BDE">
      <w:numFmt w:val="bullet"/>
      <w:lvlText w:val="•"/>
      <w:lvlJc w:val="left"/>
      <w:pPr>
        <w:ind w:left="720" w:hanging="360"/>
      </w:pPr>
      <w:rPr>
        <w:rFonts w:ascii="Calibri" w:eastAsiaTheme="minorHAnsi" w:hAnsi="Calibri" w:cs="Calibri"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715186"/>
    <w:multiLevelType w:val="hybridMultilevel"/>
    <w:tmpl w:val="8C94A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3A2A08"/>
    <w:multiLevelType w:val="hybridMultilevel"/>
    <w:tmpl w:val="4ED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EC43C5"/>
    <w:multiLevelType w:val="hybridMultilevel"/>
    <w:tmpl w:val="EBE8E4A8"/>
    <w:lvl w:ilvl="0" w:tplc="04090001">
      <w:start w:val="1"/>
      <w:numFmt w:val="bullet"/>
      <w:lvlText w:val=""/>
      <w:lvlJc w:val="left"/>
      <w:pPr>
        <w:ind w:left="900" w:hanging="360"/>
      </w:pPr>
      <w:rPr>
        <w:rFonts w:ascii="Symbol" w:hAnsi="Symbol" w:hint="default"/>
      </w:rPr>
    </w:lvl>
    <w:lvl w:ilvl="1" w:tplc="FFFFFFFF" w:tentative="1">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8" w15:restartNumberingAfterBreak="0">
    <w:nsid w:val="6F45696D"/>
    <w:multiLevelType w:val="hybridMultilevel"/>
    <w:tmpl w:val="91C0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B83348"/>
    <w:multiLevelType w:val="hybridMultilevel"/>
    <w:tmpl w:val="2B885F5C"/>
    <w:lvl w:ilvl="0" w:tplc="4DEE2308">
      <w:numFmt w:val="bullet"/>
      <w:lvlText w:val=""/>
      <w:lvlJc w:val="left"/>
      <w:pPr>
        <w:ind w:left="900" w:hanging="360"/>
      </w:pPr>
      <w:rPr>
        <w:rFonts w:ascii="Baskerville Old Face" w:eastAsia="Times New Roman" w:hAnsi="Baskerville Old Face"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78775102"/>
    <w:multiLevelType w:val="hybridMultilevel"/>
    <w:tmpl w:val="88DA7882"/>
    <w:lvl w:ilvl="0" w:tplc="0409000F">
      <w:start w:val="1"/>
      <w:numFmt w:val="decimal"/>
      <w:lvlText w:val="%1."/>
      <w:lvlJc w:val="left"/>
      <w:pPr>
        <w:ind w:left="900" w:hanging="360"/>
      </w:pPr>
      <w:rPr>
        <w:rFonts w:hint="default"/>
      </w:rPr>
    </w:lvl>
    <w:lvl w:ilvl="1" w:tplc="FFFFFFFF" w:tentative="1">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num w:numId="1" w16cid:durableId="827744771">
    <w:abstractNumId w:val="6"/>
  </w:num>
  <w:num w:numId="2" w16cid:durableId="1122118939">
    <w:abstractNumId w:val="3"/>
  </w:num>
  <w:num w:numId="3" w16cid:durableId="125126153">
    <w:abstractNumId w:val="0"/>
  </w:num>
  <w:num w:numId="4" w16cid:durableId="383331500">
    <w:abstractNumId w:val="8"/>
  </w:num>
  <w:num w:numId="5" w16cid:durableId="445730806">
    <w:abstractNumId w:val="5"/>
  </w:num>
  <w:num w:numId="6" w16cid:durableId="143276584">
    <w:abstractNumId w:val="4"/>
  </w:num>
  <w:num w:numId="7" w16cid:durableId="114183493">
    <w:abstractNumId w:val="2"/>
  </w:num>
  <w:num w:numId="8" w16cid:durableId="2131825815">
    <w:abstractNumId w:val="1"/>
  </w:num>
  <w:num w:numId="9" w16cid:durableId="676271891">
    <w:abstractNumId w:val="9"/>
  </w:num>
  <w:num w:numId="10" w16cid:durableId="149946716">
    <w:abstractNumId w:val="10"/>
  </w:num>
  <w:num w:numId="11" w16cid:durableId="6230805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73A"/>
    <w:rsid w:val="00093BD2"/>
    <w:rsid w:val="000C6A6D"/>
    <w:rsid w:val="000D703C"/>
    <w:rsid w:val="000E6539"/>
    <w:rsid w:val="00124115"/>
    <w:rsid w:val="00125204"/>
    <w:rsid w:val="00125CB2"/>
    <w:rsid w:val="00204FC5"/>
    <w:rsid w:val="00215353"/>
    <w:rsid w:val="00241050"/>
    <w:rsid w:val="00244610"/>
    <w:rsid w:val="002842AA"/>
    <w:rsid w:val="00324CBD"/>
    <w:rsid w:val="003363E0"/>
    <w:rsid w:val="00341739"/>
    <w:rsid w:val="0034650D"/>
    <w:rsid w:val="00351D07"/>
    <w:rsid w:val="0035773A"/>
    <w:rsid w:val="0036242A"/>
    <w:rsid w:val="003E034A"/>
    <w:rsid w:val="004140B5"/>
    <w:rsid w:val="00461266"/>
    <w:rsid w:val="00495398"/>
    <w:rsid w:val="004F1865"/>
    <w:rsid w:val="004F7B66"/>
    <w:rsid w:val="00511C70"/>
    <w:rsid w:val="00527A70"/>
    <w:rsid w:val="0055557E"/>
    <w:rsid w:val="005D1016"/>
    <w:rsid w:val="00600431"/>
    <w:rsid w:val="006A6098"/>
    <w:rsid w:val="006C4335"/>
    <w:rsid w:val="006E4D98"/>
    <w:rsid w:val="0070448C"/>
    <w:rsid w:val="007D0E36"/>
    <w:rsid w:val="007E24E9"/>
    <w:rsid w:val="008453FB"/>
    <w:rsid w:val="009071D8"/>
    <w:rsid w:val="00953D35"/>
    <w:rsid w:val="009678E5"/>
    <w:rsid w:val="009B0FDA"/>
    <w:rsid w:val="00A517DB"/>
    <w:rsid w:val="00A6014C"/>
    <w:rsid w:val="00A955E7"/>
    <w:rsid w:val="00AC4D1A"/>
    <w:rsid w:val="00AD2C5A"/>
    <w:rsid w:val="00CA31B7"/>
    <w:rsid w:val="00CE7A9C"/>
    <w:rsid w:val="00D549C9"/>
    <w:rsid w:val="00D551F0"/>
    <w:rsid w:val="00D8609A"/>
    <w:rsid w:val="00EC625B"/>
    <w:rsid w:val="00F21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EB2A9"/>
  <w15:chartTrackingRefBased/>
  <w15:docId w15:val="{2FB45014-C267-FB43-B4D3-1D365511E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73A"/>
    <w:pPr>
      <w:ind w:left="720"/>
      <w:contextualSpacing/>
    </w:pPr>
  </w:style>
  <w:style w:type="character" w:styleId="Hyperlink">
    <w:name w:val="Hyperlink"/>
    <w:basedOn w:val="DefaultParagraphFont"/>
    <w:uiPriority w:val="99"/>
    <w:unhideWhenUsed/>
    <w:rsid w:val="008453FB"/>
    <w:rPr>
      <w:color w:val="0563C1" w:themeColor="hyperlink"/>
      <w:u w:val="single"/>
    </w:rPr>
  </w:style>
  <w:style w:type="character" w:styleId="UnresolvedMention">
    <w:name w:val="Unresolved Mention"/>
    <w:basedOn w:val="DefaultParagraphFont"/>
    <w:uiPriority w:val="99"/>
    <w:semiHidden/>
    <w:unhideWhenUsed/>
    <w:rsid w:val="008453FB"/>
    <w:rPr>
      <w:color w:val="605E5C"/>
      <w:shd w:val="clear" w:color="auto" w:fill="E1DFDD"/>
    </w:rPr>
  </w:style>
  <w:style w:type="paragraph" w:styleId="NormalWeb">
    <w:name w:val="Normal (Web)"/>
    <w:basedOn w:val="Normal"/>
    <w:uiPriority w:val="99"/>
    <w:semiHidden/>
    <w:unhideWhenUsed/>
    <w:rsid w:val="00527A7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517DB"/>
    <w:rPr>
      <w:b/>
      <w:bCs/>
    </w:rPr>
  </w:style>
  <w:style w:type="character" w:customStyle="1" w:styleId="oypena">
    <w:name w:val="oypena"/>
    <w:basedOn w:val="DefaultParagraphFont"/>
    <w:rsid w:val="007E2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481982">
      <w:bodyDiv w:val="1"/>
      <w:marLeft w:val="0"/>
      <w:marRight w:val="0"/>
      <w:marTop w:val="0"/>
      <w:marBottom w:val="0"/>
      <w:divBdr>
        <w:top w:val="none" w:sz="0" w:space="0" w:color="auto"/>
        <w:left w:val="none" w:sz="0" w:space="0" w:color="auto"/>
        <w:bottom w:val="none" w:sz="0" w:space="0" w:color="auto"/>
        <w:right w:val="none" w:sz="0" w:space="0" w:color="auto"/>
      </w:divBdr>
    </w:div>
    <w:div w:id="737288264">
      <w:bodyDiv w:val="1"/>
      <w:marLeft w:val="0"/>
      <w:marRight w:val="0"/>
      <w:marTop w:val="0"/>
      <w:marBottom w:val="0"/>
      <w:divBdr>
        <w:top w:val="none" w:sz="0" w:space="0" w:color="auto"/>
        <w:left w:val="none" w:sz="0" w:space="0" w:color="auto"/>
        <w:bottom w:val="none" w:sz="0" w:space="0" w:color="auto"/>
        <w:right w:val="none" w:sz="0" w:space="0" w:color="auto"/>
      </w:divBdr>
    </w:div>
    <w:div w:id="757167450">
      <w:bodyDiv w:val="1"/>
      <w:marLeft w:val="0"/>
      <w:marRight w:val="0"/>
      <w:marTop w:val="0"/>
      <w:marBottom w:val="0"/>
      <w:divBdr>
        <w:top w:val="none" w:sz="0" w:space="0" w:color="auto"/>
        <w:left w:val="none" w:sz="0" w:space="0" w:color="auto"/>
        <w:bottom w:val="none" w:sz="0" w:space="0" w:color="auto"/>
        <w:right w:val="none" w:sz="0" w:space="0" w:color="auto"/>
      </w:divBdr>
    </w:div>
    <w:div w:id="1156648467">
      <w:bodyDiv w:val="1"/>
      <w:marLeft w:val="0"/>
      <w:marRight w:val="0"/>
      <w:marTop w:val="0"/>
      <w:marBottom w:val="0"/>
      <w:divBdr>
        <w:top w:val="none" w:sz="0" w:space="0" w:color="auto"/>
        <w:left w:val="none" w:sz="0" w:space="0" w:color="auto"/>
        <w:bottom w:val="none" w:sz="0" w:space="0" w:color="auto"/>
        <w:right w:val="none" w:sz="0" w:space="0" w:color="auto"/>
      </w:divBdr>
      <w:divsChild>
        <w:div w:id="1551958461">
          <w:marLeft w:val="0"/>
          <w:marRight w:val="0"/>
          <w:marTop w:val="0"/>
          <w:marBottom w:val="0"/>
          <w:divBdr>
            <w:top w:val="none" w:sz="0" w:space="0" w:color="auto"/>
            <w:left w:val="none" w:sz="0" w:space="0" w:color="auto"/>
            <w:bottom w:val="none" w:sz="0" w:space="0" w:color="auto"/>
            <w:right w:val="none" w:sz="0" w:space="0" w:color="auto"/>
          </w:divBdr>
        </w:div>
        <w:div w:id="886336449">
          <w:marLeft w:val="0"/>
          <w:marRight w:val="0"/>
          <w:marTop w:val="0"/>
          <w:marBottom w:val="0"/>
          <w:divBdr>
            <w:top w:val="none" w:sz="0" w:space="0" w:color="auto"/>
            <w:left w:val="none" w:sz="0" w:space="0" w:color="auto"/>
            <w:bottom w:val="none" w:sz="0" w:space="0" w:color="auto"/>
            <w:right w:val="none" w:sz="0" w:space="0" w:color="auto"/>
          </w:divBdr>
        </w:div>
        <w:div w:id="35083319">
          <w:marLeft w:val="0"/>
          <w:marRight w:val="0"/>
          <w:marTop w:val="0"/>
          <w:marBottom w:val="0"/>
          <w:divBdr>
            <w:top w:val="none" w:sz="0" w:space="0" w:color="auto"/>
            <w:left w:val="none" w:sz="0" w:space="0" w:color="auto"/>
            <w:bottom w:val="none" w:sz="0" w:space="0" w:color="auto"/>
            <w:right w:val="none" w:sz="0" w:space="0" w:color="auto"/>
          </w:divBdr>
        </w:div>
        <w:div w:id="1654916332">
          <w:marLeft w:val="0"/>
          <w:marRight w:val="0"/>
          <w:marTop w:val="0"/>
          <w:marBottom w:val="0"/>
          <w:divBdr>
            <w:top w:val="none" w:sz="0" w:space="0" w:color="auto"/>
            <w:left w:val="none" w:sz="0" w:space="0" w:color="auto"/>
            <w:bottom w:val="none" w:sz="0" w:space="0" w:color="auto"/>
            <w:right w:val="none" w:sz="0" w:space="0" w:color="auto"/>
          </w:divBdr>
        </w:div>
        <w:div w:id="1719430997">
          <w:marLeft w:val="0"/>
          <w:marRight w:val="0"/>
          <w:marTop w:val="0"/>
          <w:marBottom w:val="0"/>
          <w:divBdr>
            <w:top w:val="none" w:sz="0" w:space="0" w:color="auto"/>
            <w:left w:val="none" w:sz="0" w:space="0" w:color="auto"/>
            <w:bottom w:val="none" w:sz="0" w:space="0" w:color="auto"/>
            <w:right w:val="none" w:sz="0" w:space="0" w:color="auto"/>
          </w:divBdr>
        </w:div>
      </w:divsChild>
    </w:div>
    <w:div w:id="1338071188">
      <w:bodyDiv w:val="1"/>
      <w:marLeft w:val="0"/>
      <w:marRight w:val="0"/>
      <w:marTop w:val="0"/>
      <w:marBottom w:val="0"/>
      <w:divBdr>
        <w:top w:val="none" w:sz="0" w:space="0" w:color="auto"/>
        <w:left w:val="none" w:sz="0" w:space="0" w:color="auto"/>
        <w:bottom w:val="none" w:sz="0" w:space="0" w:color="auto"/>
        <w:right w:val="none" w:sz="0" w:space="0" w:color="auto"/>
      </w:divBdr>
    </w:div>
    <w:div w:id="1785953176">
      <w:bodyDiv w:val="1"/>
      <w:marLeft w:val="0"/>
      <w:marRight w:val="0"/>
      <w:marTop w:val="0"/>
      <w:marBottom w:val="0"/>
      <w:divBdr>
        <w:top w:val="none" w:sz="0" w:space="0" w:color="auto"/>
        <w:left w:val="none" w:sz="0" w:space="0" w:color="auto"/>
        <w:bottom w:val="none" w:sz="0" w:space="0" w:color="auto"/>
        <w:right w:val="none" w:sz="0" w:space="0" w:color="auto"/>
      </w:divBdr>
    </w:div>
    <w:div w:id="188902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yfbc.pulpitcmte@gmail.com" TargetMode="External"/><Relationship Id="rId3" Type="http://schemas.openxmlformats.org/officeDocument/2006/relationships/settings" Target="settings.xml"/><Relationship Id="rId7" Type="http://schemas.openxmlformats.org/officeDocument/2006/relationships/hyperlink" Target="https://www.fbcgar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2</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Jerm b</dc:creator>
  <cp:keywords/>
  <dc:description/>
  <cp:lastModifiedBy>Charity Ware</cp:lastModifiedBy>
  <cp:revision>27</cp:revision>
  <dcterms:created xsi:type="dcterms:W3CDTF">2024-12-06T17:08:00Z</dcterms:created>
  <dcterms:modified xsi:type="dcterms:W3CDTF">2024-12-16T04:13:00Z</dcterms:modified>
</cp:coreProperties>
</file>